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C47C5" w14:textId="6BD98917" w:rsidR="00337AC0" w:rsidRPr="00337AC0" w:rsidRDefault="00337AC0" w:rsidP="00337AC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37AC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drawing>
          <wp:inline distT="0" distB="0" distL="0" distR="0" wp14:anchorId="136D1877" wp14:editId="42B0F238">
            <wp:extent cx="5760720" cy="1772285"/>
            <wp:effectExtent l="0" t="0" r="0" b="0"/>
            <wp:docPr id="359059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59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5DBFB" w14:textId="77777777" w:rsidR="00337AC0" w:rsidRDefault="00337AC0" w:rsidP="00337AC0">
      <w:pPr>
        <w:shd w:val="clear" w:color="auto" w:fill="FFFFFF"/>
        <w:spacing w:beforeAutospacing="1" w:after="0" w:afterAutospacing="1" w:line="312" w:lineRule="atLeast"/>
        <w:textAlignment w:val="baseline"/>
        <w:outlineLvl w:val="2"/>
        <w:rPr>
          <w:rFonts w:ascii="Arial" w:eastAsia="Times New Roman" w:hAnsi="Arial" w:cs="Arial"/>
          <w:color w:val="423E56"/>
          <w:kern w:val="0"/>
          <w:sz w:val="27"/>
          <w:szCs w:val="27"/>
          <w:lang w:eastAsia="fr-FR"/>
          <w14:ligatures w14:val="none"/>
        </w:rPr>
      </w:pPr>
      <w:r w:rsidRPr="00337AC0">
        <w:rPr>
          <w:rFonts w:ascii="Arial" w:eastAsia="Times New Roman" w:hAnsi="Arial" w:cs="Arial"/>
          <w:noProof/>
          <w:color w:val="423E56"/>
          <w:kern w:val="0"/>
          <w:sz w:val="27"/>
          <w:szCs w:val="27"/>
          <w:lang w:eastAsia="fr-FR"/>
          <w14:ligatures w14:val="none"/>
        </w:rPr>
        <mc:AlternateContent>
          <mc:Choice Requires="wps">
            <w:drawing>
              <wp:inline distT="0" distB="0" distL="0" distR="0" wp14:anchorId="1196E9AA" wp14:editId="658ED288">
                <wp:extent cx="304800" cy="304800"/>
                <wp:effectExtent l="0" t="0" r="0" b="0"/>
                <wp:docPr id="1638076056" name="AutoShape 2" descr="🚒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7E61F" id="AutoShape 2" o:spid="_x0000_s1026" alt="🚒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37AC0">
        <w:rPr>
          <w:rFonts w:ascii="Arial" w:eastAsia="Times New Roman" w:hAnsi="Arial" w:cs="Arial"/>
          <w:color w:val="423E56"/>
          <w:kern w:val="0"/>
          <w:sz w:val="27"/>
          <w:szCs w:val="27"/>
          <w:lang w:eastAsia="fr-FR"/>
          <w14:ligatures w14:val="none"/>
        </w:rPr>
        <w:t xml:space="preserve"> Face aux épreuves que traversent nos voisins de la Gironde, </w:t>
      </w:r>
      <w:r>
        <w:rPr>
          <w:rFonts w:ascii="Arial" w:eastAsia="Times New Roman" w:hAnsi="Arial" w:cs="Arial"/>
          <w:color w:val="423E56"/>
          <w:kern w:val="0"/>
          <w:sz w:val="27"/>
          <w:szCs w:val="27"/>
          <w:lang w:eastAsia="fr-FR"/>
          <w14:ligatures w14:val="none"/>
        </w:rPr>
        <w:t xml:space="preserve">la Commune de BURIE </w:t>
      </w:r>
      <w:r w:rsidRPr="00337AC0">
        <w:rPr>
          <w:rFonts w:ascii="Arial" w:eastAsia="Times New Roman" w:hAnsi="Arial" w:cs="Arial"/>
          <w:color w:val="423E56"/>
          <w:kern w:val="0"/>
          <w:sz w:val="27"/>
          <w:szCs w:val="27"/>
          <w:lang w:eastAsia="fr-FR"/>
          <w14:ligatures w14:val="none"/>
        </w:rPr>
        <w:t>se mobilise et organise une </w:t>
      </w:r>
      <w:r w:rsidRPr="00337AC0">
        <w:rPr>
          <w:rFonts w:ascii="Arial" w:eastAsia="Times New Roman" w:hAnsi="Arial" w:cs="Arial"/>
          <w:b/>
          <w:bCs/>
          <w:color w:val="423E56"/>
          <w:kern w:val="0"/>
          <w:sz w:val="30"/>
          <w:szCs w:val="30"/>
          <w:bdr w:val="none" w:sz="0" w:space="0" w:color="auto" w:frame="1"/>
          <w:lang w:eastAsia="fr-FR"/>
          <w14:ligatures w14:val="none"/>
        </w:rPr>
        <w:t>collecte solidaire</w:t>
      </w:r>
      <w:r w:rsidRPr="00337AC0">
        <w:rPr>
          <w:rFonts w:ascii="Arial" w:eastAsia="Times New Roman" w:hAnsi="Arial" w:cs="Arial"/>
          <w:color w:val="423E56"/>
          <w:kern w:val="0"/>
          <w:sz w:val="27"/>
          <w:szCs w:val="27"/>
          <w:lang w:eastAsia="fr-FR"/>
          <w14:ligatures w14:val="none"/>
        </w:rPr>
        <w:t>. Chacun de nous peut agir, à son échelle, pour leur témoigner notre solidarité et notre soutien.</w:t>
      </w:r>
    </w:p>
    <w:p w14:paraId="3479F56F" w14:textId="3E94E6EE" w:rsidR="00337AC0" w:rsidRPr="00337AC0" w:rsidRDefault="00337AC0" w:rsidP="00337AC0">
      <w:pPr>
        <w:shd w:val="clear" w:color="auto" w:fill="FFFFFF"/>
        <w:spacing w:beforeAutospacing="1" w:after="0" w:afterAutospacing="1" w:line="312" w:lineRule="atLeast"/>
        <w:ind w:right="-142"/>
        <w:textAlignment w:val="baseline"/>
        <w:outlineLvl w:val="2"/>
        <w:rPr>
          <w:rFonts w:ascii="Arial" w:eastAsia="Times New Roman" w:hAnsi="Arial" w:cs="Arial"/>
          <w:color w:val="423E56"/>
          <w:kern w:val="0"/>
          <w:sz w:val="27"/>
          <w:szCs w:val="27"/>
          <w:lang w:eastAsia="fr-FR"/>
          <w14:ligatures w14:val="none"/>
        </w:rPr>
      </w:pPr>
      <w:r w:rsidRPr="00337AC0">
        <w:rPr>
          <w:rFonts w:ascii="Arial" w:eastAsia="Times New Roman" w:hAnsi="Arial" w:cs="Arial"/>
          <w:b/>
          <w:bCs/>
          <w:color w:val="423E56"/>
          <w:kern w:val="0"/>
          <w:sz w:val="30"/>
          <w:szCs w:val="30"/>
          <w:bdr w:val="none" w:sz="0" w:space="0" w:color="auto" w:frame="1"/>
          <w:lang w:eastAsia="fr-FR"/>
          <w14:ligatures w14:val="none"/>
        </w:rPr>
        <w:t>MERCI !!!</w:t>
      </w:r>
    </w:p>
    <w:p w14:paraId="47E137EC" w14:textId="77777777" w:rsidR="00337AC0" w:rsidRPr="0016751B" w:rsidRDefault="00337AC0" w:rsidP="0016751B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  <w:r w:rsidRPr="00337AC0">
        <w:rPr>
          <w:noProof/>
          <w:lang w:eastAsia="fr-FR"/>
        </w:rPr>
        <mc:AlternateContent>
          <mc:Choice Requires="wps">
            <w:drawing>
              <wp:inline distT="0" distB="0" distL="0" distR="0" wp14:anchorId="332F98F4" wp14:editId="440B918C">
                <wp:extent cx="304800" cy="304800"/>
                <wp:effectExtent l="0" t="0" r="0" b="0"/>
                <wp:docPr id="1378123265" name="AutoShape 3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CC8F1F" id="AutoShape 3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6751B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 </w:t>
      </w:r>
      <w:r w:rsidRPr="0016751B">
        <w:rPr>
          <w:rFonts w:ascii="Open Sans" w:eastAsia="Times New Roman" w:hAnsi="Open Sans" w:cs="Open Sans"/>
          <w:b/>
          <w:bCs/>
          <w:color w:val="000000"/>
          <w:kern w:val="0"/>
          <w:sz w:val="29"/>
          <w:szCs w:val="29"/>
          <w:u w:val="single"/>
          <w:bdr w:val="none" w:sz="0" w:space="0" w:color="auto" w:frame="1"/>
          <w:lang w:eastAsia="fr-FR"/>
          <w14:ligatures w14:val="none"/>
        </w:rPr>
        <w:t>Lieu de dépôt</w:t>
      </w:r>
      <w:r w:rsidRPr="0016751B">
        <w:rPr>
          <w:rFonts w:ascii="Open Sans" w:eastAsia="Times New Roman" w:hAnsi="Open Sans" w:cs="Open Sans"/>
          <w:b/>
          <w:bCs/>
          <w:color w:val="000000"/>
          <w:kern w:val="0"/>
          <w:sz w:val="29"/>
          <w:szCs w:val="29"/>
          <w:bdr w:val="none" w:sz="0" w:space="0" w:color="auto" w:frame="1"/>
          <w:lang w:eastAsia="fr-FR"/>
          <w14:ligatures w14:val="none"/>
        </w:rPr>
        <w:t xml:space="preserve"> :</w:t>
      </w:r>
      <w:r w:rsidRPr="0016751B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 xml:space="preserve"> Mairie de Migron </w:t>
      </w:r>
    </w:p>
    <w:p w14:paraId="45C964E3" w14:textId="1B8F6CEF" w:rsidR="00337AC0" w:rsidRPr="0016751B" w:rsidRDefault="00337AC0" w:rsidP="00337AC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4"/>
          <w:szCs w:val="4"/>
          <w:lang w:eastAsia="fr-FR"/>
          <w14:ligatures w14:val="none"/>
        </w:rPr>
      </w:pPr>
      <w:r w:rsidRPr="00337AC0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 </w:t>
      </w:r>
      <w:r w:rsidRPr="00337AC0">
        <w:rPr>
          <w:rFonts w:ascii="Open Sans" w:eastAsia="Times New Roman" w:hAnsi="Open Sans" w:cs="Open Sans"/>
          <w:noProof/>
          <w:color w:val="000000"/>
          <w:kern w:val="0"/>
          <w:sz w:val="29"/>
          <w:szCs w:val="29"/>
          <w:lang w:eastAsia="fr-FR"/>
          <w14:ligatures w14:val="none"/>
        </w:rPr>
        <mc:AlternateContent>
          <mc:Choice Requires="wps">
            <w:drawing>
              <wp:inline distT="0" distB="0" distL="0" distR="0" wp14:anchorId="0ADB7796" wp14:editId="20877329">
                <wp:extent cx="304800" cy="304800"/>
                <wp:effectExtent l="0" t="0" r="0" b="0"/>
                <wp:docPr id="374785146" name="AutoShape 4" descr="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D1E590" id="AutoShape 4" o:spid="_x0000_s1026" alt="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37AC0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 </w:t>
      </w:r>
    </w:p>
    <w:p w14:paraId="5A302FD4" w14:textId="77777777" w:rsidR="00337AC0" w:rsidRPr="0016751B" w:rsidRDefault="00337AC0" w:rsidP="00337AC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Open Sans" w:eastAsia="Times New Roman" w:hAnsi="Open Sans" w:cs="Open Sans"/>
          <w:i/>
          <w:iCs/>
          <w:color w:val="000000"/>
          <w:kern w:val="0"/>
          <w:sz w:val="29"/>
          <w:szCs w:val="29"/>
          <w:lang w:eastAsia="fr-FR"/>
          <w14:ligatures w14:val="none"/>
        </w:rPr>
      </w:pPr>
      <w:r w:rsidRPr="0016751B">
        <w:rPr>
          <w:rFonts w:ascii="Open Sans" w:eastAsia="Times New Roman" w:hAnsi="Open Sans" w:cs="Open Sans"/>
          <w:b/>
          <w:bCs/>
          <w:i/>
          <w:iCs/>
          <w:color w:val="000000"/>
          <w:kern w:val="0"/>
          <w:sz w:val="29"/>
          <w:szCs w:val="29"/>
          <w:bdr w:val="none" w:sz="0" w:space="0" w:color="auto" w:frame="1"/>
          <w:lang w:eastAsia="fr-FR"/>
          <w14:ligatures w14:val="none"/>
        </w:rPr>
        <w:t>Aujourd’hui 25/07 :</w:t>
      </w:r>
      <w:r w:rsidRPr="0016751B">
        <w:rPr>
          <w:rFonts w:ascii="Open Sans" w:eastAsia="Times New Roman" w:hAnsi="Open Sans" w:cs="Open Sans"/>
          <w:i/>
          <w:iCs/>
          <w:color w:val="000000"/>
          <w:kern w:val="0"/>
          <w:sz w:val="29"/>
          <w:szCs w:val="29"/>
          <w:lang w:eastAsia="fr-FR"/>
          <w14:ligatures w14:val="none"/>
        </w:rPr>
        <w:t> de 15h00 à 18h30</w:t>
      </w:r>
    </w:p>
    <w:p w14:paraId="3EF02AE4" w14:textId="77777777" w:rsidR="0016751B" w:rsidRPr="0016751B" w:rsidRDefault="0016751B" w:rsidP="0016751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i/>
          <w:iCs/>
          <w:color w:val="000000"/>
          <w:kern w:val="0"/>
          <w:sz w:val="29"/>
          <w:szCs w:val="29"/>
          <w:lang w:eastAsia="fr-FR"/>
          <w14:ligatures w14:val="none"/>
        </w:rPr>
      </w:pPr>
    </w:p>
    <w:p w14:paraId="44F6BA85" w14:textId="73F6BD07" w:rsidR="00337AC0" w:rsidRPr="0016751B" w:rsidRDefault="0016751B" w:rsidP="0016751B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  <w:r w:rsidRPr="00337AC0">
        <w:rPr>
          <w:noProof/>
          <w:lang w:eastAsia="fr-FR"/>
        </w:rPr>
        <mc:AlternateContent>
          <mc:Choice Requires="wps">
            <w:drawing>
              <wp:inline distT="0" distB="0" distL="0" distR="0" wp14:anchorId="3581C96C" wp14:editId="4F18F57F">
                <wp:extent cx="304800" cy="304800"/>
                <wp:effectExtent l="0" t="0" r="0" b="0"/>
                <wp:docPr id="2042154258" name="AutoShape 3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66D983" id="AutoShape 3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337AC0" w:rsidRPr="0016751B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 </w:t>
      </w:r>
      <w:r w:rsidR="00337AC0" w:rsidRPr="0016751B">
        <w:rPr>
          <w:rFonts w:ascii="Open Sans" w:eastAsia="Times New Roman" w:hAnsi="Open Sans" w:cs="Open Sans"/>
          <w:b/>
          <w:bCs/>
          <w:color w:val="000000"/>
          <w:kern w:val="0"/>
          <w:sz w:val="29"/>
          <w:szCs w:val="29"/>
          <w:u w:val="single"/>
          <w:bdr w:val="none" w:sz="0" w:space="0" w:color="auto" w:frame="1"/>
          <w:lang w:eastAsia="fr-FR"/>
          <w14:ligatures w14:val="none"/>
        </w:rPr>
        <w:t>Lieu de dépôt</w:t>
      </w:r>
      <w:r w:rsidR="00337AC0" w:rsidRPr="0016751B">
        <w:rPr>
          <w:rFonts w:ascii="Open Sans" w:eastAsia="Times New Roman" w:hAnsi="Open Sans" w:cs="Open Sans"/>
          <w:b/>
          <w:bCs/>
          <w:color w:val="000000"/>
          <w:kern w:val="0"/>
          <w:sz w:val="29"/>
          <w:szCs w:val="29"/>
          <w:bdr w:val="none" w:sz="0" w:space="0" w:color="auto" w:frame="1"/>
          <w:lang w:eastAsia="fr-FR"/>
          <w14:ligatures w14:val="none"/>
        </w:rPr>
        <w:t xml:space="preserve"> :</w:t>
      </w:r>
      <w:r w:rsidR="00337AC0" w:rsidRPr="0016751B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 xml:space="preserve"> Mairie de </w:t>
      </w:r>
      <w:r w:rsidR="00337AC0" w:rsidRPr="0016751B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Burie</w:t>
      </w:r>
      <w:r w:rsidR="00337AC0" w:rsidRPr="0016751B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 xml:space="preserve"> –</w:t>
      </w:r>
      <w:r w:rsidR="00337AC0" w:rsidRPr="0016751B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7 Place de l’Hôtel de Ville – BURIE</w:t>
      </w:r>
    </w:p>
    <w:p w14:paraId="03EF29F4" w14:textId="77777777" w:rsidR="00337AC0" w:rsidRDefault="00337AC0" w:rsidP="00337AC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</w:p>
    <w:p w14:paraId="11EDFBBA" w14:textId="0ADD5E37" w:rsidR="00337AC0" w:rsidRPr="0016751B" w:rsidRDefault="00337AC0" w:rsidP="00337AC0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Open Sans" w:eastAsia="Times New Roman" w:hAnsi="Open Sans" w:cs="Open Sans"/>
          <w:i/>
          <w:iCs/>
          <w:color w:val="000000"/>
          <w:kern w:val="0"/>
          <w:sz w:val="29"/>
          <w:szCs w:val="29"/>
          <w:lang w:eastAsia="fr-FR"/>
          <w14:ligatures w14:val="none"/>
        </w:rPr>
      </w:pPr>
      <w:r w:rsidRPr="0016751B">
        <w:rPr>
          <w:rFonts w:ascii="Open Sans" w:eastAsia="Times New Roman" w:hAnsi="Open Sans" w:cs="Open Sans"/>
          <w:b/>
          <w:bCs/>
          <w:i/>
          <w:iCs/>
          <w:color w:val="000000"/>
          <w:kern w:val="0"/>
          <w:sz w:val="29"/>
          <w:szCs w:val="29"/>
          <w:bdr w:val="none" w:sz="0" w:space="0" w:color="auto" w:frame="1"/>
          <w:lang w:eastAsia="fr-FR"/>
          <w14:ligatures w14:val="none"/>
        </w:rPr>
        <w:t xml:space="preserve">Lundi 27 et Mardi 28 </w:t>
      </w:r>
      <w:r w:rsidRPr="0016751B">
        <w:rPr>
          <w:rFonts w:ascii="Open Sans" w:eastAsia="Times New Roman" w:hAnsi="Open Sans" w:cs="Open Sans"/>
          <w:b/>
          <w:bCs/>
          <w:i/>
          <w:iCs/>
          <w:color w:val="000000"/>
          <w:kern w:val="0"/>
          <w:sz w:val="29"/>
          <w:szCs w:val="29"/>
          <w:bdr w:val="none" w:sz="0" w:space="0" w:color="auto" w:frame="1"/>
          <w:lang w:eastAsia="fr-FR"/>
          <w14:ligatures w14:val="none"/>
        </w:rPr>
        <w:t>:</w:t>
      </w:r>
      <w:r w:rsidRPr="0016751B">
        <w:rPr>
          <w:rFonts w:ascii="Open Sans" w:eastAsia="Times New Roman" w:hAnsi="Open Sans" w:cs="Open Sans"/>
          <w:i/>
          <w:iCs/>
          <w:color w:val="000000"/>
          <w:kern w:val="0"/>
          <w:sz w:val="29"/>
          <w:szCs w:val="29"/>
          <w:lang w:eastAsia="fr-FR"/>
          <w14:ligatures w14:val="none"/>
        </w:rPr>
        <w:t xml:space="preserve"> aux horaires habituels de la </w:t>
      </w:r>
      <w:r w:rsidR="0016751B" w:rsidRPr="0016751B">
        <w:rPr>
          <w:rFonts w:ascii="Open Sans" w:eastAsia="Times New Roman" w:hAnsi="Open Sans" w:cs="Open Sans"/>
          <w:i/>
          <w:iCs/>
          <w:color w:val="000000"/>
          <w:kern w:val="0"/>
          <w:sz w:val="29"/>
          <w:szCs w:val="29"/>
          <w:lang w:eastAsia="fr-FR"/>
          <w14:ligatures w14:val="none"/>
        </w:rPr>
        <w:t>M</w:t>
      </w:r>
      <w:r w:rsidRPr="0016751B">
        <w:rPr>
          <w:rFonts w:ascii="Open Sans" w:eastAsia="Times New Roman" w:hAnsi="Open Sans" w:cs="Open Sans"/>
          <w:i/>
          <w:iCs/>
          <w:color w:val="000000"/>
          <w:kern w:val="0"/>
          <w:sz w:val="29"/>
          <w:szCs w:val="29"/>
          <w:lang w:eastAsia="fr-FR"/>
          <w14:ligatures w14:val="none"/>
        </w:rPr>
        <w:t>airie</w:t>
      </w:r>
    </w:p>
    <w:p w14:paraId="4D2053AF" w14:textId="77777777" w:rsidR="0016751B" w:rsidRPr="00337AC0" w:rsidRDefault="0016751B" w:rsidP="0016751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</w:p>
    <w:p w14:paraId="71DED06E" w14:textId="77777777" w:rsidR="00337AC0" w:rsidRPr="00337AC0" w:rsidRDefault="00337AC0" w:rsidP="00337AC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  <w:r w:rsidRPr="00337AC0">
        <w:rPr>
          <w:rFonts w:ascii="Open Sans" w:eastAsia="Times New Roman" w:hAnsi="Open Sans" w:cs="Open Sans"/>
          <w:noProof/>
          <w:color w:val="000000"/>
          <w:kern w:val="0"/>
          <w:sz w:val="29"/>
          <w:szCs w:val="29"/>
          <w:lang w:eastAsia="fr-FR"/>
          <w14:ligatures w14:val="none"/>
        </w:rPr>
        <mc:AlternateContent>
          <mc:Choice Requires="wps">
            <w:drawing>
              <wp:inline distT="0" distB="0" distL="0" distR="0" wp14:anchorId="0759B22E" wp14:editId="171550BA">
                <wp:extent cx="304800" cy="304800"/>
                <wp:effectExtent l="0" t="0" r="0" b="0"/>
                <wp:docPr id="1055101458" name="AutoShape 5" descr="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B245B" id="AutoShape 5" o:spid="_x0000_s1026" alt="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37AC0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 </w:t>
      </w:r>
      <w:r w:rsidRPr="00337AC0">
        <w:rPr>
          <w:rFonts w:ascii="Open Sans" w:eastAsia="Times New Roman" w:hAnsi="Open Sans" w:cs="Open Sans"/>
          <w:b/>
          <w:bCs/>
          <w:color w:val="EE0000"/>
          <w:kern w:val="0"/>
          <w:sz w:val="29"/>
          <w:szCs w:val="29"/>
          <w:u w:val="single"/>
          <w:bdr w:val="none" w:sz="0" w:space="0" w:color="auto" w:frame="1"/>
          <w:lang w:eastAsia="fr-FR"/>
          <w14:ligatures w14:val="none"/>
        </w:rPr>
        <w:t>Besoins prioritaires</w:t>
      </w:r>
      <w:r w:rsidRPr="00337AC0">
        <w:rPr>
          <w:rFonts w:ascii="Open Sans" w:eastAsia="Times New Roman" w:hAnsi="Open Sans" w:cs="Open Sans"/>
          <w:b/>
          <w:bCs/>
          <w:color w:val="EE0000"/>
          <w:kern w:val="0"/>
          <w:sz w:val="29"/>
          <w:szCs w:val="29"/>
          <w:bdr w:val="none" w:sz="0" w:space="0" w:color="auto" w:frame="1"/>
          <w:lang w:eastAsia="fr-FR"/>
          <w14:ligatures w14:val="none"/>
        </w:rPr>
        <w:t xml:space="preserve"> </w:t>
      </w:r>
      <w:r w:rsidRPr="00337AC0">
        <w:rPr>
          <w:rFonts w:ascii="Open Sans" w:eastAsia="Times New Roman" w:hAnsi="Open Sans" w:cs="Open Sans"/>
          <w:b/>
          <w:bCs/>
          <w:color w:val="000000"/>
          <w:kern w:val="0"/>
          <w:sz w:val="29"/>
          <w:szCs w:val="29"/>
          <w:bdr w:val="none" w:sz="0" w:space="0" w:color="auto" w:frame="1"/>
          <w:lang w:eastAsia="fr-FR"/>
          <w14:ligatures w14:val="none"/>
        </w:rPr>
        <w:t>:</w:t>
      </w:r>
    </w:p>
    <w:p w14:paraId="0BEEFF34" w14:textId="77777777" w:rsidR="00337AC0" w:rsidRPr="00337AC0" w:rsidRDefault="00337AC0" w:rsidP="00337AC0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  <w:r w:rsidRPr="00337AC0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Eau</w:t>
      </w:r>
    </w:p>
    <w:p w14:paraId="6AC12F73" w14:textId="3CE75FC7" w:rsidR="00337AC0" w:rsidRPr="00337AC0" w:rsidRDefault="00337AC0" w:rsidP="00337AC0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  <w:r w:rsidRPr="00337AC0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Aliments faciles à consommer</w:t>
      </w:r>
      <w:r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, non périssables</w:t>
      </w:r>
    </w:p>
    <w:p w14:paraId="10464C83" w14:textId="77777777" w:rsidR="00337AC0" w:rsidRPr="00337AC0" w:rsidRDefault="00337AC0" w:rsidP="00337AC0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  <w:r w:rsidRPr="00337AC0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Produits d’hygiène</w:t>
      </w:r>
    </w:p>
    <w:p w14:paraId="73F1E91F" w14:textId="77777777" w:rsidR="00337AC0" w:rsidRPr="00337AC0" w:rsidRDefault="00337AC0" w:rsidP="00337AC0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  <w:r w:rsidRPr="00337AC0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Produits pour les bébés</w:t>
      </w:r>
    </w:p>
    <w:p w14:paraId="054B87D1" w14:textId="77777777" w:rsidR="00337AC0" w:rsidRPr="00337AC0" w:rsidRDefault="00337AC0" w:rsidP="00337AC0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</w:pPr>
      <w:r w:rsidRPr="00337AC0">
        <w:rPr>
          <w:rFonts w:ascii="Open Sans" w:eastAsia="Times New Roman" w:hAnsi="Open Sans" w:cs="Open Sans"/>
          <w:color w:val="000000"/>
          <w:kern w:val="0"/>
          <w:sz w:val="29"/>
          <w:szCs w:val="29"/>
          <w:lang w:eastAsia="fr-FR"/>
          <w14:ligatures w14:val="none"/>
        </w:rPr>
        <w:t>Produits pour les animaux</w:t>
      </w:r>
    </w:p>
    <w:sectPr w:rsidR="00337AC0" w:rsidRPr="00337AC0" w:rsidSect="0016751B">
      <w:pgSz w:w="11906" w:h="16838"/>
      <w:pgMar w:top="212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3A69"/>
    <w:multiLevelType w:val="multilevel"/>
    <w:tmpl w:val="1126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4D3038"/>
    <w:multiLevelType w:val="multilevel"/>
    <w:tmpl w:val="120C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CF11F3"/>
    <w:multiLevelType w:val="hybridMultilevel"/>
    <w:tmpl w:val="123C0AFC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22474567">
    <w:abstractNumId w:val="0"/>
  </w:num>
  <w:num w:numId="2" w16cid:durableId="761225298">
    <w:abstractNumId w:val="1"/>
  </w:num>
  <w:num w:numId="3" w16cid:durableId="1001199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8B"/>
    <w:rsid w:val="0016751B"/>
    <w:rsid w:val="00337AC0"/>
    <w:rsid w:val="00DB3EB0"/>
    <w:rsid w:val="00E52AF7"/>
    <w:rsid w:val="00EE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3DB6"/>
  <w15:chartTrackingRefBased/>
  <w15:docId w15:val="{E661BF8A-ECBC-4472-B6CD-3B87A7BB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6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6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6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6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6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6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6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6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6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65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65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65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658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65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65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65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65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65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6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6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6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6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6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65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658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65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6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658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658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EE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E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 burie</dc:creator>
  <cp:keywords/>
  <dc:description/>
  <cp:lastModifiedBy>utilisateur</cp:lastModifiedBy>
  <cp:revision>2</cp:revision>
  <cp:lastPrinted>2026-07-26T09:16:00Z</cp:lastPrinted>
  <dcterms:created xsi:type="dcterms:W3CDTF">2026-07-26T09:18:00Z</dcterms:created>
  <dcterms:modified xsi:type="dcterms:W3CDTF">2026-07-26T09:18:00Z</dcterms:modified>
</cp:coreProperties>
</file>